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D27" w:rsidRPr="00C02C9A" w:rsidRDefault="00894D27" w:rsidP="00894D27">
      <w:pPr>
        <w:shd w:val="clear" w:color="auto" w:fill="FFFFFF"/>
        <w:tabs>
          <w:tab w:val="left" w:pos="5700"/>
        </w:tabs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2C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Обсуждено и  согласовано                                          </w:t>
      </w:r>
      <w:r w:rsidR="00A250B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       </w:t>
      </w:r>
      <w:r w:rsidRPr="00C02C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Утверждено </w:t>
      </w:r>
    </w:p>
    <w:p w:rsidR="00894D27" w:rsidRPr="00C02C9A" w:rsidRDefault="00894D27" w:rsidP="00894D27">
      <w:pPr>
        <w:shd w:val="clear" w:color="auto" w:fill="FFFFFF"/>
        <w:tabs>
          <w:tab w:val="left" w:pos="5700"/>
        </w:tabs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2C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на педагогическом совете                                         </w:t>
      </w:r>
      <w:r w:rsidR="00A250B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        </w:t>
      </w:r>
      <w:r w:rsidRPr="00C02C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Директор МБОУ </w:t>
      </w:r>
      <w:proofErr w:type="gramStart"/>
      <w:r w:rsidRPr="00C02C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Татарской</w:t>
      </w:r>
      <w:proofErr w:type="gramEnd"/>
      <w:r w:rsidRPr="00C02C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C02C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Дымской</w:t>
      </w:r>
      <w:proofErr w:type="spellEnd"/>
      <w:r w:rsidRPr="00C02C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ООШ</w:t>
      </w:r>
    </w:p>
    <w:p w:rsidR="00894D27" w:rsidRPr="00C02C9A" w:rsidRDefault="00894D27" w:rsidP="00894D27">
      <w:pPr>
        <w:shd w:val="clear" w:color="auto" w:fill="FFFFFF"/>
        <w:tabs>
          <w:tab w:val="left" w:pos="6210"/>
        </w:tabs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2C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31.августа 2021 года</w:t>
      </w:r>
      <w:r w:rsidRPr="00C02C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  <w:t xml:space="preserve">           </w:t>
      </w:r>
      <w:r w:rsidR="00A250B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                 </w:t>
      </w:r>
      <w:r w:rsidRPr="00C02C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C02C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Зайнуллина</w:t>
      </w:r>
      <w:proofErr w:type="spellEnd"/>
      <w:r w:rsidRPr="00C02C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В.А.</w:t>
      </w:r>
    </w:p>
    <w:p w:rsidR="00894D27" w:rsidRPr="00894D27" w:rsidRDefault="00894D27" w:rsidP="00894D27">
      <w:pPr>
        <w:shd w:val="clear" w:color="auto" w:fill="FFFFFF"/>
        <w:spacing w:line="231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4D27" w:rsidRPr="00C02C9A" w:rsidRDefault="00894D27" w:rsidP="00894D27">
      <w:pPr>
        <w:shd w:val="clear" w:color="auto" w:fill="FFFFFF"/>
        <w:spacing w:after="0"/>
        <w:ind w:right="1417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894D27" w:rsidRPr="00C02C9A" w:rsidRDefault="00894D27" w:rsidP="00894D27">
      <w:pPr>
        <w:shd w:val="clear" w:color="auto" w:fill="FFFFFF"/>
        <w:spacing w:after="0"/>
        <w:ind w:right="1417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894D27" w:rsidRPr="00C02C9A" w:rsidRDefault="00894D27" w:rsidP="00894D27">
      <w:pPr>
        <w:shd w:val="clear" w:color="auto" w:fill="FFFFFF"/>
        <w:spacing w:after="0"/>
        <w:ind w:right="1417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894D27" w:rsidRPr="00C02C9A" w:rsidRDefault="00894D27" w:rsidP="00894D27">
      <w:pPr>
        <w:shd w:val="clear" w:color="auto" w:fill="FFFFFF"/>
        <w:spacing w:after="0"/>
        <w:ind w:right="1417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894D27" w:rsidRPr="00C02C9A" w:rsidRDefault="00894D27" w:rsidP="00894D27">
      <w:pPr>
        <w:shd w:val="clear" w:color="auto" w:fill="FFFFFF"/>
        <w:spacing w:after="0"/>
        <w:ind w:right="1417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894D27" w:rsidRPr="00C02C9A" w:rsidRDefault="00894D27" w:rsidP="00894D27">
      <w:pPr>
        <w:shd w:val="clear" w:color="auto" w:fill="FFFFFF"/>
        <w:spacing w:after="0"/>
        <w:ind w:right="1417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894D27" w:rsidRPr="00C02C9A" w:rsidRDefault="00894D27" w:rsidP="00894D27">
      <w:pPr>
        <w:shd w:val="clear" w:color="auto" w:fill="FFFFFF"/>
        <w:spacing w:after="0"/>
        <w:ind w:right="1417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894D27" w:rsidRPr="00C02C9A" w:rsidRDefault="00894D27" w:rsidP="00894D27">
      <w:pPr>
        <w:shd w:val="clear" w:color="auto" w:fill="FFFFFF"/>
        <w:spacing w:after="0"/>
        <w:ind w:right="1417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894D27" w:rsidRPr="00C02C9A" w:rsidRDefault="00894D27" w:rsidP="00894D27">
      <w:pPr>
        <w:shd w:val="clear" w:color="auto" w:fill="FFFFFF"/>
        <w:spacing w:after="0"/>
        <w:ind w:right="1417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C02C9A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</w:t>
      </w:r>
      <w:r w:rsidRPr="00894D27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орожная карта</w:t>
      </w:r>
    </w:p>
    <w:p w:rsidR="00A250B0" w:rsidRDefault="00894D27" w:rsidP="00894D27">
      <w:pPr>
        <w:shd w:val="clear" w:color="auto" w:fill="FFFFFF"/>
        <w:spacing w:after="0"/>
        <w:ind w:right="1417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894D27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создания условий в </w:t>
      </w:r>
      <w:r w:rsidRPr="00C02C9A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МБОУ </w:t>
      </w:r>
      <w:proofErr w:type="gramStart"/>
      <w:r w:rsidRPr="00C02C9A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Татарской</w:t>
      </w:r>
      <w:proofErr w:type="gramEnd"/>
      <w:r w:rsidRPr="00C02C9A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</w:t>
      </w:r>
      <w:proofErr w:type="spellStart"/>
      <w:r w:rsidRPr="00C02C9A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Дымской</w:t>
      </w:r>
      <w:proofErr w:type="spellEnd"/>
      <w:r w:rsidRPr="00C02C9A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ООШ </w:t>
      </w:r>
      <w:r w:rsidRPr="00894D27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</w:t>
      </w:r>
    </w:p>
    <w:p w:rsidR="00894D27" w:rsidRPr="00894D27" w:rsidRDefault="00894D27" w:rsidP="00894D27">
      <w:pPr>
        <w:shd w:val="clear" w:color="auto" w:fill="FFFFFF"/>
        <w:spacing w:after="0"/>
        <w:ind w:right="1417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894D27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для формирования функциональной грамотности </w:t>
      </w:r>
      <w:proofErr w:type="gramStart"/>
      <w:r w:rsidRPr="00894D27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обучающихся</w:t>
      </w:r>
      <w:proofErr w:type="gramEnd"/>
      <w:r w:rsidRPr="00894D27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в 2021-2022 учебном году</w:t>
      </w:r>
    </w:p>
    <w:p w:rsidR="00894D27" w:rsidRPr="00C02C9A" w:rsidRDefault="00894D27" w:rsidP="00894D27">
      <w:pPr>
        <w:shd w:val="clear" w:color="auto" w:fill="FFFFFF"/>
        <w:spacing w:after="0" w:line="225" w:lineRule="atLeast"/>
        <w:ind w:left="10" w:right="45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4D27" w:rsidRPr="00C02C9A" w:rsidRDefault="00894D27" w:rsidP="00894D27">
      <w:pPr>
        <w:shd w:val="clear" w:color="auto" w:fill="FFFFFF"/>
        <w:spacing w:after="65" w:line="225" w:lineRule="atLeast"/>
        <w:ind w:left="10" w:right="45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4D27" w:rsidRPr="00C02C9A" w:rsidRDefault="00894D27" w:rsidP="00894D27">
      <w:pPr>
        <w:shd w:val="clear" w:color="auto" w:fill="FFFFFF"/>
        <w:spacing w:after="65" w:line="225" w:lineRule="atLeast"/>
        <w:ind w:left="10" w:right="45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4D27" w:rsidRPr="00C02C9A" w:rsidRDefault="00894D27" w:rsidP="00894D27">
      <w:pPr>
        <w:shd w:val="clear" w:color="auto" w:fill="FFFFFF"/>
        <w:spacing w:after="65" w:line="225" w:lineRule="atLeast"/>
        <w:ind w:left="10" w:right="45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4D27" w:rsidRPr="00C02C9A" w:rsidRDefault="00894D27" w:rsidP="00894D27">
      <w:pPr>
        <w:shd w:val="clear" w:color="auto" w:fill="FFFFFF"/>
        <w:spacing w:after="65" w:line="225" w:lineRule="atLeast"/>
        <w:ind w:left="10" w:right="45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4D27" w:rsidRPr="00C02C9A" w:rsidRDefault="00894D27" w:rsidP="00894D27">
      <w:pPr>
        <w:shd w:val="clear" w:color="auto" w:fill="FFFFFF"/>
        <w:spacing w:after="65" w:line="225" w:lineRule="atLeast"/>
        <w:ind w:left="10" w:right="45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4D27" w:rsidRDefault="00894D27" w:rsidP="00C02C9A">
      <w:pPr>
        <w:shd w:val="clear" w:color="auto" w:fill="FFFFFF"/>
        <w:spacing w:after="65" w:line="225" w:lineRule="atLeast"/>
        <w:ind w:right="4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02C9A" w:rsidRPr="00C02C9A" w:rsidRDefault="00C02C9A" w:rsidP="00C02C9A">
      <w:pPr>
        <w:shd w:val="clear" w:color="auto" w:fill="FFFFFF"/>
        <w:spacing w:after="65" w:line="225" w:lineRule="atLeast"/>
        <w:ind w:right="4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4D27" w:rsidRPr="00C02C9A" w:rsidRDefault="00894D27" w:rsidP="00894D27">
      <w:pPr>
        <w:shd w:val="clear" w:color="auto" w:fill="FFFFFF"/>
        <w:spacing w:after="65" w:line="225" w:lineRule="atLeast"/>
        <w:ind w:left="10" w:right="45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4D27" w:rsidRPr="00C02C9A" w:rsidRDefault="00894D27" w:rsidP="00894D27">
      <w:pPr>
        <w:shd w:val="clear" w:color="auto" w:fill="FFFFFF"/>
        <w:spacing w:after="65" w:line="225" w:lineRule="atLeast"/>
        <w:ind w:left="10" w:right="45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4D27" w:rsidRPr="00894D27" w:rsidRDefault="00894D27" w:rsidP="00894D27">
      <w:pPr>
        <w:shd w:val="clear" w:color="auto" w:fill="FFFFFF"/>
        <w:spacing w:after="65" w:line="225" w:lineRule="atLeast"/>
        <w:ind w:left="10" w:right="45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«с</w:t>
      </w:r>
      <w:proofErr w:type="gramStart"/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</w:t>
      </w:r>
      <w:proofErr w:type="gramEnd"/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чить надо не мыслям, а мыслить»</w:t>
      </w:r>
    </w:p>
    <w:p w:rsidR="00894D27" w:rsidRPr="00894D27" w:rsidRDefault="00894D27" w:rsidP="00894D27">
      <w:pPr>
        <w:shd w:val="clear" w:color="auto" w:fill="FFFFFF"/>
        <w:spacing w:after="65" w:line="225" w:lineRule="atLeast"/>
        <w:ind w:left="10" w:right="45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 Кант</w:t>
      </w:r>
    </w:p>
    <w:p w:rsidR="00894D27" w:rsidRPr="00894D27" w:rsidRDefault="00C02C9A" w:rsidP="00894D27">
      <w:pPr>
        <w:shd w:val="clear" w:color="auto" w:fill="FFFFFF"/>
        <w:spacing w:after="291" w:line="240" w:lineRule="auto"/>
        <w:ind w:left="1120" w:right="1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Ц</w:t>
      </w:r>
      <w:r w:rsidR="00894D27" w:rsidRPr="00894D27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ель:</w:t>
      </w:r>
      <w:r w:rsidR="00894D27"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создать условия для формирования и развития функциональной грамотности </w:t>
      </w:r>
      <w:proofErr w:type="gramStart"/>
      <w:r w:rsidR="00894D27"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="00894D27"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="00894D27" w:rsidRPr="00C02C9A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2" name="Рисунок 2" descr="https://documents.infourok.ru/e717ae78-06b3-47f5-a107-5d1e4ae410f5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e717ae78-06b3-47f5-a107-5d1e4ae410f5/0/image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D27" w:rsidRPr="00894D27" w:rsidRDefault="00894D27" w:rsidP="00894D27">
      <w:pPr>
        <w:shd w:val="clear" w:color="auto" w:fill="FFFFFF"/>
        <w:spacing w:after="75" w:line="225" w:lineRule="atLeast"/>
        <w:ind w:left="112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Задачи:</w:t>
      </w:r>
    </w:p>
    <w:p w:rsidR="00894D27" w:rsidRPr="00894D27" w:rsidRDefault="00894D27" w:rsidP="00894D27">
      <w:pPr>
        <w:shd w:val="clear" w:color="auto" w:fill="FFFFFF"/>
        <w:spacing w:after="61" w:line="240" w:lineRule="auto"/>
        <w:ind w:left="1818" w:right="11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1.    Изучение отечественной и международной практики развития функциональной грамотности </w:t>
      </w:r>
      <w:proofErr w:type="gramStart"/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894D27" w:rsidRPr="00894D27" w:rsidRDefault="00894D27" w:rsidP="00894D27">
      <w:pPr>
        <w:shd w:val="clear" w:color="auto" w:fill="FFFFFF"/>
        <w:spacing w:after="32" w:line="240" w:lineRule="auto"/>
        <w:ind w:left="1818" w:right="11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Определение механизмов реализации системы мер по развитию функциональной грамотности обучающихся. З. Распространять и обобщать педагогический опыт по вопросам функциональной грамотности</w:t>
      </w:r>
    </w:p>
    <w:p w:rsidR="00894D27" w:rsidRPr="00894D27" w:rsidRDefault="00894D27" w:rsidP="00894D27">
      <w:pPr>
        <w:shd w:val="clear" w:color="auto" w:fill="FFFFFF"/>
        <w:spacing w:after="75" w:line="22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Методическое сопровождение.</w:t>
      </w:r>
    </w:p>
    <w:p w:rsidR="00894D27" w:rsidRPr="00894D27" w:rsidRDefault="00894D27" w:rsidP="00894D27">
      <w:pPr>
        <w:shd w:val="clear" w:color="auto" w:fill="FFFFFF"/>
        <w:spacing w:after="133" w:line="240" w:lineRule="auto"/>
        <w:ind w:left="10" w:right="1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Актуальность проблемы:</w:t>
      </w:r>
    </w:p>
    <w:p w:rsidR="00894D27" w:rsidRPr="00894D27" w:rsidRDefault="00894D27" w:rsidP="00894D27">
      <w:pPr>
        <w:shd w:val="clear" w:color="auto" w:fill="FFFFFF"/>
        <w:spacing w:after="139" w:line="240" w:lineRule="auto"/>
        <w:ind w:left="10" w:right="1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Неудовлетворённость результатами:</w:t>
      </w:r>
    </w:p>
    <w:p w:rsidR="00894D27" w:rsidRPr="00894D27" w:rsidRDefault="00894D27" w:rsidP="00894D27">
      <w:pPr>
        <w:shd w:val="clear" w:color="auto" w:fill="FFFFFF"/>
        <w:spacing w:after="172" w:line="240" w:lineRule="auto"/>
        <w:ind w:left="519" w:right="1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2C9A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95250" cy="104775"/>
            <wp:effectExtent l="19050" t="0" r="0" b="0"/>
            <wp:docPr id="3" name="Рисунок 3" descr="https://documents.infourok.ru/e717ae78-06b3-47f5-a107-5d1e4ae410f5/0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e717ae78-06b3-47f5-a107-5d1e4ae410f5/0/image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реализации федеральных государственных образовательных стандартов;</w:t>
      </w:r>
    </w:p>
    <w:p w:rsidR="00894D27" w:rsidRPr="00894D27" w:rsidRDefault="00894D27" w:rsidP="00894D27">
      <w:pPr>
        <w:shd w:val="clear" w:color="auto" w:fill="FFFFFF"/>
        <w:spacing w:after="83" w:line="240" w:lineRule="auto"/>
        <w:ind w:left="519" w:right="1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&gt; участия России в международных исследованиях качества образования.</w:t>
      </w:r>
    </w:p>
    <w:p w:rsidR="00894D27" w:rsidRPr="00894D27" w:rsidRDefault="00894D27" w:rsidP="00894D27">
      <w:pPr>
        <w:shd w:val="clear" w:color="auto" w:fill="FFFFFF"/>
        <w:spacing w:after="267" w:line="240" w:lineRule="auto"/>
        <w:ind w:left="10" w:right="1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Приказ Министерства образования и науки РФ от 15 декабря 2016 г. N2 1598 “Об утверждении Комплекса мер, направленных на систематическое обновление содержания общего образования на основе результатов мониторинговых исследований и с учетом современных достижений науки и технологий, изменений запросов учащихся и общества, ориентированности на применение знаний, умений и навыков в реальных жизненных условиях“</w:t>
      </w:r>
      <w:proofErr w:type="gramEnd"/>
    </w:p>
    <w:p w:rsidR="00894D27" w:rsidRPr="00894D27" w:rsidRDefault="00894D27" w:rsidP="00894D27">
      <w:pPr>
        <w:shd w:val="clear" w:color="auto" w:fill="FFFFFF"/>
        <w:spacing w:after="38" w:line="225" w:lineRule="atLeast"/>
        <w:ind w:left="3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Основными ориентирами для оценки качества общего образования в России служат:</w:t>
      </w:r>
    </w:p>
    <w:p w:rsidR="00894D27" w:rsidRPr="00894D27" w:rsidRDefault="00894D27" w:rsidP="00894D27">
      <w:pPr>
        <w:shd w:val="clear" w:color="auto" w:fill="FFFFFF"/>
        <w:spacing w:after="287" w:line="240" w:lineRule="auto"/>
        <w:ind w:left="412" w:right="1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 Национальные стандарты — планируемые образовательные результаты, заданные в Федеральных государственных образовательных стандартах общего образования (по уровням образования) о Международные стандарты — образовательные результаты, заданные в международных документах («Навыки 21 века» и концептуальная рамка образовательных результатов ОЭСР 2030)</w:t>
      </w:r>
    </w:p>
    <w:p w:rsidR="00894D27" w:rsidRPr="00894D27" w:rsidRDefault="00894D27" w:rsidP="00894D27">
      <w:pPr>
        <w:shd w:val="clear" w:color="auto" w:fill="FFFFFF"/>
        <w:spacing w:after="267" w:line="240" w:lineRule="auto"/>
        <w:ind w:left="10" w:right="1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Указ Президента Российской Федерации N2204 от 07.05.2018</w:t>
      </w:r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</w:t>
      </w:r>
      <w:proofErr w:type="spellStart"/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национальнокультурных</w:t>
      </w:r>
      <w:proofErr w:type="spellEnd"/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традиций.</w:t>
      </w:r>
    </w:p>
    <w:p w:rsidR="00894D27" w:rsidRPr="00894D27" w:rsidRDefault="00C02C9A" w:rsidP="00894D27">
      <w:pPr>
        <w:shd w:val="clear" w:color="auto" w:fill="FFFFFF"/>
        <w:spacing w:after="7" w:line="240" w:lineRule="auto"/>
        <w:ind w:left="10" w:right="1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   </w:t>
      </w:r>
      <w:r w:rsidR="00894D27"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соответствии с требованиями ФГОС 00 так и не смогли:</w:t>
      </w:r>
    </w:p>
    <w:p w:rsidR="00894D27" w:rsidRPr="00894D27" w:rsidRDefault="00894D27" w:rsidP="00894D27">
      <w:pPr>
        <w:shd w:val="clear" w:color="auto" w:fill="FFFFFF"/>
        <w:spacing w:after="45" w:line="240" w:lineRule="auto"/>
        <w:ind w:left="10" w:right="37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2C9A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47625" cy="19050"/>
            <wp:effectExtent l="19050" t="0" r="9525" b="0"/>
            <wp:docPr id="4" name="Рисунок 4" descr="https://documents.infourok.ru/e717ae78-06b3-47f5-a107-5d1e4ae410f5/0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e717ae78-06b3-47f5-a107-5d1e4ae410f5/0/image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обновить содержание образования — интегрировать предметные и </w:t>
      </w:r>
      <w:proofErr w:type="spellStart"/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метапредметные</w:t>
      </w:r>
      <w:proofErr w:type="spellEnd"/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знания и умения (универсальные учебные действия); </w:t>
      </w:r>
      <w:r w:rsidRPr="00C02C9A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47625" cy="19050"/>
            <wp:effectExtent l="19050" t="0" r="9525" b="0"/>
            <wp:docPr id="5" name="Рисунок 5" descr="https://documents.infourok.ru/e717ae78-06b3-47f5-a107-5d1e4ae410f5/0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uments.infourok.ru/e717ae78-06b3-47f5-a107-5d1e4ae410f5/0/image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овладеть современными образовательными технологиями </w:t>
      </w:r>
      <w:proofErr w:type="spellStart"/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деятельностного</w:t>
      </w:r>
      <w:proofErr w:type="spellEnd"/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типа.</w:t>
      </w:r>
    </w:p>
    <w:p w:rsidR="00894D27" w:rsidRPr="00894D27" w:rsidRDefault="00894D27" w:rsidP="00894D27">
      <w:pPr>
        <w:shd w:val="clear" w:color="auto" w:fill="FFFFFF"/>
        <w:spacing w:after="267" w:line="240" w:lineRule="auto"/>
        <w:ind w:left="10" w:right="1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Объём традиционных (</w:t>
      </w:r>
      <w:proofErr w:type="spellStart"/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знаниево-ориентированных</w:t>
      </w:r>
      <w:proofErr w:type="spellEnd"/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) уроков преобладает над </w:t>
      </w:r>
      <w:proofErr w:type="gramStart"/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инновационными</w:t>
      </w:r>
      <w:proofErr w:type="gramEnd"/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</w:t>
      </w:r>
      <w:proofErr w:type="spellStart"/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компетентностно-ориентированными</w:t>
      </w:r>
      <w:proofErr w:type="spellEnd"/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</w:t>
      </w:r>
    </w:p>
    <w:tbl>
      <w:tblPr>
        <w:tblpPr w:leftFromText="45" w:vertAnchor="text"/>
        <w:tblW w:w="743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62"/>
        <w:gridCol w:w="475"/>
        <w:gridCol w:w="3996"/>
      </w:tblGrid>
      <w:tr w:rsidR="00894D27" w:rsidRPr="00894D27" w:rsidTr="00894D27">
        <w:trPr>
          <w:trHeight w:val="323"/>
        </w:trPr>
        <w:tc>
          <w:tcPr>
            <w:tcW w:w="2962" w:type="dxa"/>
            <w:shd w:val="clear" w:color="auto" w:fill="FFFFFF"/>
            <w:hideMark/>
          </w:tcPr>
          <w:p w:rsidR="00894D27" w:rsidRPr="00894D27" w:rsidRDefault="00894D27" w:rsidP="00894D27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Базовые навыки.</w:t>
            </w:r>
          </w:p>
        </w:tc>
        <w:tc>
          <w:tcPr>
            <w:tcW w:w="475" w:type="dxa"/>
            <w:shd w:val="clear" w:color="auto" w:fill="FFFFFF"/>
            <w:hideMark/>
          </w:tcPr>
          <w:p w:rsidR="00894D27" w:rsidRPr="00894D27" w:rsidRDefault="00894D27" w:rsidP="00894D27">
            <w:pPr>
              <w:spacing w:after="0" w:line="225" w:lineRule="atLeast"/>
              <w:ind w:left="29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95" w:type="dxa"/>
            <w:shd w:val="clear" w:color="auto" w:fill="FFFFFF"/>
            <w:hideMark/>
          </w:tcPr>
          <w:p w:rsidR="00894D27" w:rsidRPr="00894D27" w:rsidRDefault="00894D27" w:rsidP="00894D27">
            <w:pPr>
              <w:spacing w:after="0" w:line="225" w:lineRule="atLeast"/>
              <w:ind w:left="1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Навыки чтения и письма</w:t>
            </w:r>
          </w:p>
        </w:tc>
      </w:tr>
      <w:tr w:rsidR="00894D27" w:rsidRPr="00894D27" w:rsidTr="00894D27">
        <w:trPr>
          <w:trHeight w:val="330"/>
        </w:trPr>
        <w:tc>
          <w:tcPr>
            <w:tcW w:w="2962" w:type="dxa"/>
            <w:shd w:val="clear" w:color="auto" w:fill="FFFFFF"/>
            <w:vAlign w:val="bottom"/>
            <w:hideMark/>
          </w:tcPr>
          <w:p w:rsidR="00894D27" w:rsidRPr="00894D27" w:rsidRDefault="00894D27" w:rsidP="00894D27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shd w:val="clear" w:color="auto" w:fill="FFFFFF"/>
            <w:hideMark/>
          </w:tcPr>
          <w:p w:rsidR="00894D27" w:rsidRPr="00894D27" w:rsidRDefault="00894D27" w:rsidP="00894D27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95" w:type="dxa"/>
            <w:shd w:val="clear" w:color="auto" w:fill="FFFFFF"/>
            <w:hideMark/>
          </w:tcPr>
          <w:p w:rsidR="00894D27" w:rsidRPr="00894D27" w:rsidRDefault="00894D27" w:rsidP="00894D27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Математическая грамотность</w:t>
            </w:r>
          </w:p>
        </w:tc>
      </w:tr>
      <w:tr w:rsidR="00894D27" w:rsidRPr="00894D27" w:rsidTr="00894D27">
        <w:trPr>
          <w:trHeight w:val="288"/>
        </w:trPr>
        <w:tc>
          <w:tcPr>
            <w:tcW w:w="2962" w:type="dxa"/>
            <w:shd w:val="clear" w:color="auto" w:fill="FFFFFF"/>
            <w:hideMark/>
          </w:tcPr>
          <w:p w:rsidR="00894D27" w:rsidRPr="00894D27" w:rsidRDefault="00894D27" w:rsidP="00894D27">
            <w:pPr>
              <w:spacing w:after="16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shd w:val="clear" w:color="auto" w:fill="FFFFFF"/>
            <w:hideMark/>
          </w:tcPr>
          <w:p w:rsidR="00894D27" w:rsidRPr="00894D27" w:rsidRDefault="00894D27" w:rsidP="00894D27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З.</w:t>
            </w:r>
          </w:p>
        </w:tc>
        <w:tc>
          <w:tcPr>
            <w:tcW w:w="3995" w:type="dxa"/>
            <w:shd w:val="clear" w:color="auto" w:fill="FFFFFF"/>
            <w:hideMark/>
          </w:tcPr>
          <w:p w:rsidR="00894D27" w:rsidRPr="00894D27" w:rsidRDefault="00894D27" w:rsidP="00894D27">
            <w:pPr>
              <w:spacing w:after="0" w:line="225" w:lineRule="atLeast"/>
              <w:ind w:left="1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Естественнонау</w:t>
            </w:r>
            <w:proofErr w:type="gramStart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;т</w:t>
            </w:r>
            <w:proofErr w:type="gramEnd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ная</w:t>
            </w:r>
            <w:proofErr w:type="spellEnd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грамотность</w:t>
            </w:r>
          </w:p>
        </w:tc>
      </w:tr>
    </w:tbl>
    <w:p w:rsidR="00894D27" w:rsidRPr="00894D27" w:rsidRDefault="00894D27" w:rsidP="00894D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45" w:vertAnchor="text"/>
        <w:tblW w:w="79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32"/>
        <w:gridCol w:w="6284"/>
      </w:tblGrid>
      <w:tr w:rsidR="00894D27" w:rsidRPr="00894D27" w:rsidTr="00894D27">
        <w:trPr>
          <w:trHeight w:val="1168"/>
        </w:trPr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134" w:type="dxa"/>
              <w:right w:w="115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left="178" w:firstLine="19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базовые решения задач</w:t>
            </w:r>
          </w:p>
        </w:tc>
        <w:tc>
          <w:tcPr>
            <w:tcW w:w="6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34" w:type="dxa"/>
              <w:right w:w="115" w:type="dxa"/>
            </w:tcMar>
            <w:vAlign w:val="center"/>
            <w:hideMark/>
          </w:tcPr>
          <w:p w:rsidR="00894D27" w:rsidRPr="00894D27" w:rsidRDefault="00894D27" w:rsidP="00894D27">
            <w:pPr>
              <w:spacing w:after="20" w:line="225" w:lineRule="atLeast"/>
              <w:ind w:left="49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         ИКТ-грамотность</w:t>
            </w:r>
          </w:p>
          <w:p w:rsidR="00894D27" w:rsidRPr="00894D27" w:rsidRDefault="00894D27" w:rsidP="00894D27">
            <w:pPr>
              <w:spacing w:after="13" w:line="225" w:lineRule="atLeast"/>
              <w:ind w:left="49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         Финансовая грамотность</w:t>
            </w:r>
          </w:p>
          <w:p w:rsidR="00894D27" w:rsidRPr="00894D27" w:rsidRDefault="00894D27" w:rsidP="00894D27">
            <w:pPr>
              <w:spacing w:after="0" w:line="225" w:lineRule="atLeast"/>
              <w:ind w:left="49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         Культурная и гражданская грамотность</w:t>
            </w:r>
          </w:p>
        </w:tc>
      </w:tr>
      <w:tr w:rsidR="00894D27" w:rsidRPr="00894D27" w:rsidTr="00894D27">
        <w:trPr>
          <w:trHeight w:val="1866"/>
        </w:trPr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134" w:type="dxa"/>
              <w:right w:w="115" w:type="dxa"/>
            </w:tcMar>
            <w:vAlign w:val="bottom"/>
            <w:hideMark/>
          </w:tcPr>
          <w:p w:rsidR="00894D27" w:rsidRPr="00894D27" w:rsidRDefault="00894D27" w:rsidP="00894D27">
            <w:pPr>
              <w:spacing w:after="0" w:line="225" w:lineRule="atLeast"/>
              <w:ind w:left="5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02C9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134" w:type="dxa"/>
              <w:right w:w="115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left="48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7.        Критическое мышление/решение задач</w:t>
            </w:r>
          </w:p>
          <w:p w:rsidR="00894D27" w:rsidRPr="00894D27" w:rsidRDefault="00894D27" w:rsidP="00894D27">
            <w:pPr>
              <w:spacing w:after="11" w:line="225" w:lineRule="atLeast"/>
              <w:ind w:left="48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8.        </w:t>
            </w:r>
            <w:proofErr w:type="spellStart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Креативность</w:t>
            </w:r>
            <w:proofErr w:type="spellEnd"/>
          </w:p>
          <w:p w:rsidR="00894D27" w:rsidRPr="00894D27" w:rsidRDefault="00894D27" w:rsidP="00894D27">
            <w:pPr>
              <w:spacing w:after="44" w:line="225" w:lineRule="atLeast"/>
              <w:ind w:left="1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02C9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     </w:t>
            </w: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9- Умение общаться</w:t>
            </w:r>
          </w:p>
          <w:p w:rsidR="00894D27" w:rsidRPr="00894D27" w:rsidRDefault="00894D27" w:rsidP="00894D27">
            <w:pPr>
              <w:spacing w:after="0" w:line="225" w:lineRule="atLeast"/>
              <w:ind w:left="29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02C9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    </w:t>
            </w: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10. Умение работать в команде</w:t>
            </w:r>
          </w:p>
        </w:tc>
      </w:tr>
    </w:tbl>
    <w:p w:rsidR="00894D27" w:rsidRPr="00894D27" w:rsidRDefault="00894D27" w:rsidP="00894D27">
      <w:pPr>
        <w:shd w:val="clear" w:color="auto" w:fill="FFFFFF"/>
        <w:spacing w:after="408" w:line="195" w:lineRule="atLeast"/>
        <w:ind w:left="3839" w:right="9196" w:firstLine="8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pPr w:leftFromText="45" w:vertAnchor="text"/>
        <w:tblW w:w="636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4"/>
      </w:tblGrid>
      <w:tr w:rsidR="00894D27" w:rsidRPr="00894D27" w:rsidTr="00894D27">
        <w:trPr>
          <w:trHeight w:val="1832"/>
        </w:trPr>
        <w:tc>
          <w:tcPr>
            <w:tcW w:w="636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77" w:type="dxa"/>
              <w:left w:w="96" w:type="dxa"/>
              <w:bottom w:w="0" w:type="dxa"/>
              <w:right w:w="115" w:type="dxa"/>
            </w:tcMar>
            <w:hideMark/>
          </w:tcPr>
          <w:p w:rsidR="00894D27" w:rsidRPr="00894D27" w:rsidRDefault="00894D27" w:rsidP="00894D27">
            <w:pPr>
              <w:spacing w:after="26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02C9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     </w:t>
            </w: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11.. Любознательность</w:t>
            </w:r>
          </w:p>
          <w:p w:rsidR="00894D27" w:rsidRPr="00894D27" w:rsidRDefault="00894D27" w:rsidP="00894D27">
            <w:pPr>
              <w:spacing w:after="22" w:line="225" w:lineRule="atLeast"/>
              <w:ind w:left="4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12.    Инициативность</w:t>
            </w:r>
          </w:p>
          <w:p w:rsidR="00894D27" w:rsidRPr="00894D27" w:rsidRDefault="00894D27" w:rsidP="00894D27">
            <w:pPr>
              <w:spacing w:after="27" w:line="225" w:lineRule="atLeast"/>
              <w:ind w:left="4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13.    Настойчивость</w:t>
            </w:r>
          </w:p>
          <w:p w:rsidR="00894D27" w:rsidRPr="00894D27" w:rsidRDefault="00894D27" w:rsidP="00894D27">
            <w:pPr>
              <w:spacing w:after="17" w:line="225" w:lineRule="atLeast"/>
              <w:ind w:left="4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14.    Способность адаптироваться</w:t>
            </w:r>
          </w:p>
          <w:p w:rsidR="00894D27" w:rsidRPr="00894D27" w:rsidRDefault="00894D27" w:rsidP="00894D27">
            <w:pPr>
              <w:spacing w:after="0" w:line="225" w:lineRule="atLeast"/>
              <w:ind w:left="1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15, Лидерские качества</w:t>
            </w:r>
          </w:p>
        </w:tc>
      </w:tr>
      <w:tr w:rsidR="00894D27" w:rsidRPr="00894D27" w:rsidTr="00894D27">
        <w:trPr>
          <w:trHeight w:val="350"/>
        </w:trPr>
        <w:tc>
          <w:tcPr>
            <w:tcW w:w="63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7" w:type="dxa"/>
              <w:left w:w="96" w:type="dxa"/>
              <w:bottom w:w="0" w:type="dxa"/>
              <w:right w:w="115" w:type="dxa"/>
            </w:tcMar>
            <w:hideMark/>
          </w:tcPr>
          <w:p w:rsidR="00894D27" w:rsidRPr="00894D27" w:rsidRDefault="00894D27" w:rsidP="00894D27">
            <w:pPr>
              <w:spacing w:after="16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</w:tbl>
    <w:p w:rsidR="00894D27" w:rsidRPr="00894D27" w:rsidRDefault="00894D27" w:rsidP="00894D27">
      <w:pPr>
        <w:shd w:val="clear" w:color="auto" w:fill="FFFFFF"/>
        <w:spacing w:after="48" w:line="195" w:lineRule="atLeast"/>
        <w:ind w:left="4666" w:right="919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2C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894D27" w:rsidRPr="00C02C9A" w:rsidRDefault="00894D27" w:rsidP="00894D27">
      <w:pPr>
        <w:shd w:val="clear" w:color="auto" w:fill="FFFFFF"/>
        <w:spacing w:after="0" w:line="206" w:lineRule="atLeast"/>
        <w:ind w:left="3921" w:right="2123" w:firstLine="37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4D27" w:rsidRPr="00C02C9A" w:rsidRDefault="00894D27" w:rsidP="00894D27">
      <w:pPr>
        <w:shd w:val="clear" w:color="auto" w:fill="FFFFFF"/>
        <w:spacing w:after="0" w:line="206" w:lineRule="atLeast"/>
        <w:ind w:left="3921" w:right="2123" w:firstLine="37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4D27" w:rsidRPr="00C02C9A" w:rsidRDefault="00894D27" w:rsidP="00894D27">
      <w:pPr>
        <w:shd w:val="clear" w:color="auto" w:fill="FFFFFF"/>
        <w:spacing w:after="0" w:line="206" w:lineRule="atLeast"/>
        <w:ind w:left="3921" w:right="2123" w:firstLine="37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4D27" w:rsidRPr="00C02C9A" w:rsidRDefault="00894D27" w:rsidP="00894D27">
      <w:pPr>
        <w:shd w:val="clear" w:color="auto" w:fill="FFFFFF"/>
        <w:spacing w:after="0" w:line="206" w:lineRule="atLeast"/>
        <w:ind w:left="3921" w:right="2123" w:firstLine="37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4D27" w:rsidRPr="00C02C9A" w:rsidRDefault="00894D27" w:rsidP="00894D27">
      <w:pPr>
        <w:shd w:val="clear" w:color="auto" w:fill="FFFFFF"/>
        <w:spacing w:after="0" w:line="206" w:lineRule="atLeast"/>
        <w:ind w:left="3921" w:right="2123" w:firstLine="37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4D27" w:rsidRPr="00C02C9A" w:rsidRDefault="00894D27" w:rsidP="00894D27">
      <w:pPr>
        <w:shd w:val="clear" w:color="auto" w:fill="FFFFFF"/>
        <w:spacing w:after="0" w:line="206" w:lineRule="atLeast"/>
        <w:ind w:left="3921" w:right="2123" w:firstLine="37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4D27" w:rsidRPr="00C02C9A" w:rsidRDefault="00894D27" w:rsidP="00894D27">
      <w:pPr>
        <w:shd w:val="clear" w:color="auto" w:fill="FFFFFF"/>
        <w:spacing w:after="0" w:line="206" w:lineRule="atLeast"/>
        <w:ind w:left="3921" w:right="2123" w:firstLine="37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4D27" w:rsidRPr="00C02C9A" w:rsidRDefault="00894D27" w:rsidP="00894D27">
      <w:pPr>
        <w:shd w:val="clear" w:color="auto" w:fill="FFFFFF"/>
        <w:tabs>
          <w:tab w:val="left" w:pos="9072"/>
        </w:tabs>
        <w:spacing w:after="0" w:line="206" w:lineRule="atLeast"/>
        <w:ind w:right="2123" w:firstLine="37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02C9A" w:rsidRDefault="00C02C9A" w:rsidP="00894D27">
      <w:pPr>
        <w:shd w:val="clear" w:color="auto" w:fill="FFFFFF"/>
        <w:tabs>
          <w:tab w:val="left" w:pos="9072"/>
        </w:tabs>
        <w:spacing w:after="0" w:line="206" w:lineRule="atLeast"/>
        <w:ind w:right="2123" w:firstLine="37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02C9A" w:rsidRDefault="00C02C9A" w:rsidP="00894D27">
      <w:pPr>
        <w:shd w:val="clear" w:color="auto" w:fill="FFFFFF"/>
        <w:tabs>
          <w:tab w:val="left" w:pos="9072"/>
        </w:tabs>
        <w:spacing w:after="0" w:line="206" w:lineRule="atLeast"/>
        <w:ind w:right="2123" w:firstLine="37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02C9A" w:rsidRDefault="00C02C9A" w:rsidP="00894D27">
      <w:pPr>
        <w:shd w:val="clear" w:color="auto" w:fill="FFFFFF"/>
        <w:tabs>
          <w:tab w:val="left" w:pos="9072"/>
        </w:tabs>
        <w:spacing w:after="0" w:line="206" w:lineRule="atLeast"/>
        <w:ind w:right="2123" w:firstLine="37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02C9A" w:rsidRDefault="00C02C9A" w:rsidP="00894D27">
      <w:pPr>
        <w:shd w:val="clear" w:color="auto" w:fill="FFFFFF"/>
        <w:tabs>
          <w:tab w:val="left" w:pos="9072"/>
        </w:tabs>
        <w:spacing w:after="0" w:line="206" w:lineRule="atLeast"/>
        <w:ind w:right="2123" w:firstLine="37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02C9A" w:rsidRDefault="00C02C9A" w:rsidP="00C02C9A">
      <w:pPr>
        <w:shd w:val="clear" w:color="auto" w:fill="FFFFFF"/>
        <w:tabs>
          <w:tab w:val="left" w:pos="9072"/>
        </w:tabs>
        <w:spacing w:after="0" w:line="206" w:lineRule="atLeast"/>
        <w:ind w:right="2123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02C9A" w:rsidRDefault="00C02C9A" w:rsidP="00894D27">
      <w:pPr>
        <w:shd w:val="clear" w:color="auto" w:fill="FFFFFF"/>
        <w:tabs>
          <w:tab w:val="left" w:pos="9072"/>
        </w:tabs>
        <w:spacing w:after="0" w:line="206" w:lineRule="atLeast"/>
        <w:ind w:right="2123" w:firstLine="37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02C9A" w:rsidRDefault="00C02C9A" w:rsidP="00C02C9A">
      <w:pPr>
        <w:shd w:val="clear" w:color="auto" w:fill="FFFFFF"/>
        <w:tabs>
          <w:tab w:val="left" w:pos="9072"/>
        </w:tabs>
        <w:spacing w:after="0" w:line="206" w:lineRule="atLeast"/>
        <w:ind w:right="-2126" w:firstLine="37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C02C9A" w:rsidRDefault="00C02C9A" w:rsidP="00C02C9A">
      <w:pPr>
        <w:shd w:val="clear" w:color="auto" w:fill="FFFFFF"/>
        <w:tabs>
          <w:tab w:val="left" w:pos="9072"/>
        </w:tabs>
        <w:spacing w:after="0" w:line="206" w:lineRule="atLeast"/>
        <w:ind w:right="-2126" w:firstLine="37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C02C9A" w:rsidRDefault="00C02C9A" w:rsidP="00C02C9A">
      <w:pPr>
        <w:shd w:val="clear" w:color="auto" w:fill="FFFFFF"/>
        <w:tabs>
          <w:tab w:val="left" w:pos="9072"/>
        </w:tabs>
        <w:spacing w:after="0" w:line="206" w:lineRule="atLeast"/>
        <w:ind w:right="-2126" w:firstLine="37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C02C9A" w:rsidRDefault="00C02C9A" w:rsidP="00C02C9A">
      <w:pPr>
        <w:shd w:val="clear" w:color="auto" w:fill="FFFFFF"/>
        <w:tabs>
          <w:tab w:val="left" w:pos="9072"/>
        </w:tabs>
        <w:spacing w:after="0" w:line="206" w:lineRule="atLeast"/>
        <w:ind w:right="-2126" w:firstLine="37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C02C9A" w:rsidRDefault="00C02C9A" w:rsidP="00C02C9A">
      <w:pPr>
        <w:shd w:val="clear" w:color="auto" w:fill="FFFFFF"/>
        <w:tabs>
          <w:tab w:val="left" w:pos="9072"/>
        </w:tabs>
        <w:spacing w:after="0" w:line="206" w:lineRule="atLeast"/>
        <w:ind w:right="-2126" w:firstLine="37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C02C9A" w:rsidRDefault="00C02C9A" w:rsidP="00C02C9A">
      <w:pPr>
        <w:shd w:val="clear" w:color="auto" w:fill="FFFFFF"/>
        <w:tabs>
          <w:tab w:val="left" w:pos="9072"/>
        </w:tabs>
        <w:spacing w:after="0" w:line="206" w:lineRule="atLeast"/>
        <w:ind w:right="-2126" w:firstLine="37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C02C9A" w:rsidRDefault="00C02C9A" w:rsidP="00C02C9A">
      <w:pPr>
        <w:shd w:val="clear" w:color="auto" w:fill="FFFFFF"/>
        <w:tabs>
          <w:tab w:val="left" w:pos="9072"/>
        </w:tabs>
        <w:spacing w:after="0" w:line="206" w:lineRule="atLeast"/>
        <w:ind w:right="-2126" w:firstLine="37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894D27" w:rsidRPr="00894D27" w:rsidRDefault="00894D27" w:rsidP="00C02C9A">
      <w:pPr>
        <w:shd w:val="clear" w:color="auto" w:fill="FFFFFF"/>
        <w:tabs>
          <w:tab w:val="left" w:pos="9072"/>
        </w:tabs>
        <w:spacing w:after="0" w:line="206" w:lineRule="atLeast"/>
        <w:ind w:right="-2126" w:firstLine="37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894D27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lastRenderedPageBreak/>
        <w:t>Как учащиеся справляются с изменениями окружающей среды</w:t>
      </w:r>
    </w:p>
    <w:p w:rsidR="00894D27" w:rsidRPr="00894D27" w:rsidRDefault="00C02C9A" w:rsidP="00C02C9A">
      <w:pPr>
        <w:shd w:val="clear" w:color="auto" w:fill="FFFFFF"/>
        <w:tabs>
          <w:tab w:val="left" w:pos="13041"/>
        </w:tabs>
        <w:spacing w:after="267" w:line="240" w:lineRule="auto"/>
        <w:ind w:left="10" w:right="138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</w:t>
      </w:r>
      <w:r w:rsidR="00894D27"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Функционально грамотный человек это человек, который способен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 (А. А. Леонтьев).</w:t>
      </w:r>
    </w:p>
    <w:p w:rsidR="00894D27" w:rsidRPr="00894D27" w:rsidRDefault="00C02C9A" w:rsidP="00C02C9A">
      <w:pPr>
        <w:shd w:val="clear" w:color="auto" w:fill="FFFFFF"/>
        <w:spacing w:after="267" w:line="240" w:lineRule="auto"/>
        <w:ind w:left="10" w:right="124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</w:t>
      </w:r>
      <w:r w:rsidR="00894D27"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Функциональная грамотность — способность использовать знания, умения, способы в действии при решении ШИРОКОГО круга задач обнаруживает себя за пределами учебных ситуаций, в задачах, не похожих на те, где эти знания, умения, способы приобретались.</w:t>
      </w:r>
    </w:p>
    <w:p w:rsidR="00894D27" w:rsidRPr="00894D27" w:rsidRDefault="00C02C9A" w:rsidP="00C02C9A">
      <w:pPr>
        <w:shd w:val="clear" w:color="auto" w:fill="FFFFFF"/>
        <w:spacing w:after="7" w:line="240" w:lineRule="auto"/>
        <w:ind w:left="10" w:right="138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</w:t>
      </w:r>
      <w:r w:rsidR="00894D27"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соответствии с требованиями ФГОС в стратегии преподавания акцент делается не на объяснение ученикам теоретического знания, а на рост и продуктивное расширение их познавательных интересов и (на этой базе) систематизацию индивидуально значимого знания в процессе самостоятельной учебно-познавательной деятельности, то есть практического применения знания. В современном образовании главным становится не заучивание и повторение заданного учителем алгоритма усвоения информации, а осмысление самим обучающимся потребности приобрести ту или иную информацию, тот или иной способ деятельности, а также ориентация в том где, когда и как он может применить это новое знание.</w:t>
      </w:r>
    </w:p>
    <w:tbl>
      <w:tblPr>
        <w:tblW w:w="1328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8910"/>
        <w:gridCol w:w="1797"/>
        <w:gridCol w:w="1878"/>
      </w:tblGrid>
      <w:tr w:rsidR="00894D27" w:rsidRPr="00894D27" w:rsidTr="00C02C9A">
        <w:trPr>
          <w:trHeight w:val="569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spacing w:after="16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right="2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left="320" w:firstLine="219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Срок</w:t>
            </w:r>
            <w:r w:rsidR="00C02C9A" w:rsidRPr="00C02C9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</w:t>
            </w: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C02C9A" w:rsidRPr="00C02C9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</w:t>
            </w: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еализации</w:t>
            </w:r>
          </w:p>
        </w:tc>
        <w:tc>
          <w:tcPr>
            <w:tcW w:w="1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tabs>
                <w:tab w:val="left" w:pos="3012"/>
              </w:tabs>
              <w:spacing w:after="0" w:line="225" w:lineRule="atLeast"/>
              <w:ind w:right="14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894D27" w:rsidRPr="00894D27" w:rsidTr="00C02C9A">
        <w:trPr>
          <w:trHeight w:val="288"/>
        </w:trPr>
        <w:tc>
          <w:tcPr>
            <w:tcW w:w="1328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tabs>
                <w:tab w:val="left" w:pos="3012"/>
              </w:tabs>
              <w:spacing w:after="0" w:line="225" w:lineRule="atLeast"/>
              <w:ind w:right="14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 </w:t>
            </w:r>
            <w:proofErr w:type="spellStart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ганизационный</w:t>
            </w:r>
            <w:proofErr w:type="spellEnd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этап</w:t>
            </w:r>
          </w:p>
        </w:tc>
      </w:tr>
      <w:tr w:rsidR="00894D27" w:rsidRPr="00894D27" w:rsidTr="00C02C9A">
        <w:trPr>
          <w:trHeight w:val="285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right="2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абочей</w:t>
            </w:r>
            <w:proofErr w:type="spellEnd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группы по формированию и </w:t>
            </w:r>
            <w:proofErr w:type="spellStart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азвитию</w:t>
            </w:r>
            <w:proofErr w:type="spellEnd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функциональной грамотности.</w:t>
            </w:r>
          </w:p>
        </w:tc>
        <w:tc>
          <w:tcPr>
            <w:tcW w:w="179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left="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7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C02C9A" w:rsidP="00894D27">
            <w:pPr>
              <w:tabs>
                <w:tab w:val="left" w:pos="3012"/>
              </w:tabs>
              <w:spacing w:after="0" w:line="225" w:lineRule="atLeast"/>
              <w:ind w:left="2" w:right="14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Субханова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И.А.</w:t>
            </w:r>
            <w:r w:rsidR="00894D27"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заместитель по УМР</w:t>
            </w:r>
          </w:p>
        </w:tc>
      </w:tr>
      <w:tr w:rsidR="00894D27" w:rsidRPr="00894D27" w:rsidTr="00C02C9A">
        <w:trPr>
          <w:trHeight w:val="288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right="2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и утверждение плана </w:t>
            </w:r>
            <w:proofErr w:type="spellStart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мероп</w:t>
            </w:r>
            <w:proofErr w:type="spellEnd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иятий</w:t>
            </w:r>
            <w:proofErr w:type="spellEnd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на 2021-2022</w:t>
            </w:r>
          </w:p>
        </w:tc>
        <w:tc>
          <w:tcPr>
            <w:tcW w:w="179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D27" w:rsidRPr="00894D27" w:rsidRDefault="00894D27" w:rsidP="0089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D27" w:rsidRPr="00894D27" w:rsidRDefault="00894D27" w:rsidP="00894D27">
            <w:pPr>
              <w:tabs>
                <w:tab w:val="left" w:pos="3012"/>
              </w:tabs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894D27" w:rsidRPr="00894D27" w:rsidTr="00C02C9A">
        <w:trPr>
          <w:trHeight w:val="566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right="25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left="1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и утверждение нормативных и методических документов для формирования и развития </w:t>
            </w:r>
            <w:proofErr w:type="gramStart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функциональной</w:t>
            </w:r>
            <w:proofErr w:type="gramEnd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амотности</w:t>
            </w:r>
            <w:proofErr w:type="spellEnd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у учащихся.</w:t>
            </w:r>
          </w:p>
        </w:tc>
        <w:tc>
          <w:tcPr>
            <w:tcW w:w="179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D27" w:rsidRPr="00894D27" w:rsidRDefault="00894D27" w:rsidP="0089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D27" w:rsidRPr="00894D27" w:rsidRDefault="00894D27" w:rsidP="00894D27">
            <w:pPr>
              <w:tabs>
                <w:tab w:val="left" w:pos="3012"/>
              </w:tabs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894D27" w:rsidRPr="00894D27" w:rsidTr="00C02C9A">
        <w:trPr>
          <w:trHeight w:val="284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right="1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Формирование            базы данных            обучающихся             8-9 классов 2021-2022 </w:t>
            </w:r>
            <w:proofErr w:type="spellStart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чебного</w:t>
            </w:r>
            <w:proofErr w:type="spellEnd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179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left="1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7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tabs>
                <w:tab w:val="left" w:pos="3012"/>
              </w:tabs>
              <w:spacing w:after="0" w:line="225" w:lineRule="atLeast"/>
              <w:ind w:left="7" w:right="14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894D27" w:rsidRPr="00894D27" w:rsidTr="00C02C9A">
        <w:trPr>
          <w:trHeight w:val="576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right="5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left="1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базы данных учителей, участвующих в формировании функциональной грамотности обучающихся 8-9 классов 2021-2022 учебного года.</w:t>
            </w:r>
          </w:p>
        </w:tc>
        <w:tc>
          <w:tcPr>
            <w:tcW w:w="179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D27" w:rsidRPr="00894D27" w:rsidRDefault="00894D27" w:rsidP="0089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D27" w:rsidRPr="00894D27" w:rsidRDefault="00894D27" w:rsidP="00894D27">
            <w:pPr>
              <w:tabs>
                <w:tab w:val="left" w:pos="3012"/>
              </w:tabs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894D27" w:rsidRPr="00894D27" w:rsidTr="00C02C9A">
        <w:trPr>
          <w:trHeight w:val="839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left="1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left="10" w:right="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Изучение методик и опыта международных исследований PISA, TIMSS, PIRLS, методик оценки ключевых компетенций обучающихся (использование системы формирования функциональной грамотности из опыта </w:t>
            </w:r>
            <w:proofErr w:type="spellStart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международныхисследований</w:t>
            </w:r>
            <w:proofErr w:type="spellEnd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79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D27" w:rsidRPr="00894D27" w:rsidRDefault="00894D27" w:rsidP="0089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D27" w:rsidRPr="00894D27" w:rsidRDefault="00894D27" w:rsidP="00894D27">
            <w:pPr>
              <w:tabs>
                <w:tab w:val="left" w:pos="3012"/>
              </w:tabs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894D27" w:rsidRPr="00894D27" w:rsidTr="00C02C9A">
        <w:trPr>
          <w:trHeight w:val="287"/>
        </w:trPr>
        <w:tc>
          <w:tcPr>
            <w:tcW w:w="1328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C02C9A" w:rsidP="00894D27">
            <w:pPr>
              <w:tabs>
                <w:tab w:val="left" w:pos="3012"/>
              </w:tabs>
              <w:spacing w:after="0" w:line="225" w:lineRule="atLeast"/>
              <w:ind w:left="10" w:right="14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02C9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Опытно-экспер</w:t>
            </w:r>
            <w:r w:rsidR="00894D27"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иментальный этап</w:t>
            </w:r>
          </w:p>
        </w:tc>
      </w:tr>
      <w:tr w:rsidR="00894D27" w:rsidRPr="00894D27" w:rsidTr="00C02C9A">
        <w:trPr>
          <w:trHeight w:val="571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left="2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left="1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Применение в образовательном процессе банка заданий по функциональной грамотности при </w:t>
            </w:r>
            <w:proofErr w:type="spellStart"/>
            <w:proofErr w:type="gramStart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оведении</w:t>
            </w:r>
            <w:proofErr w:type="spellEnd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внутренней оценки качества об </w:t>
            </w:r>
            <w:proofErr w:type="spellStart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азования</w:t>
            </w:r>
            <w:proofErr w:type="spellEnd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left="91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7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vAlign w:val="center"/>
            <w:hideMark/>
          </w:tcPr>
          <w:p w:rsidR="00894D27" w:rsidRPr="00894D27" w:rsidRDefault="00894D27" w:rsidP="00894D27">
            <w:pPr>
              <w:tabs>
                <w:tab w:val="left" w:pos="3012"/>
              </w:tabs>
              <w:spacing w:after="0" w:line="225" w:lineRule="atLeast"/>
              <w:ind w:left="17" w:right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894D27" w:rsidRPr="00894D27" w:rsidTr="00C02C9A">
        <w:trPr>
          <w:trHeight w:val="561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left="2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left="2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Проведение тестовых заданий по формированию естественнонаучной, математической, читательской, финансовой грамотности, </w:t>
            </w:r>
            <w:proofErr w:type="spellStart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креативного</w:t>
            </w:r>
            <w:proofErr w:type="spellEnd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мышления и глобальных </w:t>
            </w:r>
            <w:proofErr w:type="spellStart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комптенций</w:t>
            </w:r>
            <w:proofErr w:type="spellEnd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на площадке </w:t>
            </w:r>
            <w:proofErr w:type="spellStart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fg.resh.edu.ru</w:t>
            </w:r>
            <w:proofErr w:type="spellEnd"/>
          </w:p>
        </w:tc>
        <w:tc>
          <w:tcPr>
            <w:tcW w:w="179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D27" w:rsidRPr="00894D27" w:rsidRDefault="00894D27" w:rsidP="0089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D27" w:rsidRPr="00894D27" w:rsidRDefault="00894D27" w:rsidP="00894D27">
            <w:pPr>
              <w:tabs>
                <w:tab w:val="left" w:pos="3012"/>
              </w:tabs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894D27" w:rsidRPr="00894D27" w:rsidTr="00C02C9A">
        <w:trPr>
          <w:trHeight w:val="555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left="2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8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left="2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заседаний ШМО по теме «Функциональная грамотность».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187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vAlign w:val="center"/>
            <w:hideMark/>
          </w:tcPr>
          <w:p w:rsidR="00894D27" w:rsidRPr="00894D27" w:rsidRDefault="00894D27" w:rsidP="00894D27">
            <w:pPr>
              <w:tabs>
                <w:tab w:val="left" w:pos="3012"/>
              </w:tabs>
              <w:spacing w:after="0" w:line="225" w:lineRule="atLeast"/>
              <w:ind w:left="7" w:right="14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руководители</w:t>
            </w:r>
          </w:p>
          <w:p w:rsidR="00894D27" w:rsidRPr="00894D27" w:rsidRDefault="00894D27" w:rsidP="00894D27">
            <w:pPr>
              <w:tabs>
                <w:tab w:val="left" w:pos="3012"/>
              </w:tabs>
              <w:spacing w:after="0" w:line="225" w:lineRule="atLeast"/>
              <w:ind w:left="7" w:right="14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</w:t>
            </w:r>
          </w:p>
        </w:tc>
      </w:tr>
      <w:tr w:rsidR="00894D27" w:rsidRPr="00894D27" w:rsidTr="00C02C9A">
        <w:trPr>
          <w:trHeight w:val="56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left="31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left="2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Проведение открытых занятий по внеурочной деятельности по формированию функциональной грамотности </w:t>
            </w:r>
            <w:proofErr w:type="gramStart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</w:t>
            </w:r>
            <w:proofErr w:type="gramEnd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обучающихся.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7" w:type="dxa"/>
              <w:left w:w="102" w:type="dxa"/>
              <w:bottom w:w="0" w:type="dxa"/>
              <w:right w:w="109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left="4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87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D27" w:rsidRPr="00894D27" w:rsidRDefault="00894D27" w:rsidP="00894D27">
            <w:pPr>
              <w:tabs>
                <w:tab w:val="left" w:pos="3012"/>
              </w:tabs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</w:tbl>
    <w:p w:rsidR="00894D27" w:rsidRPr="00894D27" w:rsidRDefault="00894D27" w:rsidP="00894D27">
      <w:pPr>
        <w:shd w:val="clear" w:color="auto" w:fill="FFFFFF"/>
        <w:spacing w:after="0" w:line="225" w:lineRule="atLeast"/>
        <w:ind w:right="1628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314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19"/>
        <w:gridCol w:w="8786"/>
        <w:gridCol w:w="1842"/>
        <w:gridCol w:w="1701"/>
      </w:tblGrid>
      <w:tr w:rsidR="00894D27" w:rsidRPr="00894D27" w:rsidTr="00894D27">
        <w:trPr>
          <w:trHeight w:val="835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7" w:type="dxa"/>
              <w:bottom w:w="0" w:type="dxa"/>
              <w:right w:w="114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7" w:type="dxa"/>
              <w:bottom w:w="0" w:type="dxa"/>
              <w:right w:w="114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left="152" w:firstLine="4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Обеспечение активного участия родителей в формировании функциональной грамотности у детей (проведение собраний, составление методических рекомендаций </w:t>
            </w:r>
            <w:proofErr w:type="spellStart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поформированиго</w:t>
            </w:r>
            <w:proofErr w:type="spellEnd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у детей функциональной грамотности).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7" w:type="dxa"/>
              <w:bottom w:w="0" w:type="dxa"/>
              <w:right w:w="114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left="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7" w:type="dxa"/>
              <w:bottom w:w="0" w:type="dxa"/>
              <w:right w:w="114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left="-200" w:firstLine="20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94D27" w:rsidRPr="00894D27" w:rsidTr="00894D27">
        <w:trPr>
          <w:trHeight w:val="283"/>
        </w:trPr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07" w:type="dxa"/>
              <w:bottom w:w="0" w:type="dxa"/>
              <w:right w:w="114" w:type="dxa"/>
            </w:tcMar>
            <w:hideMark/>
          </w:tcPr>
          <w:p w:rsidR="00894D27" w:rsidRPr="00894D27" w:rsidRDefault="00894D27" w:rsidP="00894D27">
            <w:pPr>
              <w:spacing w:after="16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07" w:type="dxa"/>
              <w:bottom w:w="0" w:type="dxa"/>
              <w:right w:w="114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left="3109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Обобщающий этап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07" w:type="dxa"/>
              <w:bottom w:w="0" w:type="dxa"/>
              <w:right w:w="114" w:type="dxa"/>
            </w:tcMar>
            <w:hideMark/>
          </w:tcPr>
          <w:p w:rsidR="00894D27" w:rsidRPr="00894D27" w:rsidRDefault="00894D27" w:rsidP="00894D27">
            <w:pPr>
              <w:spacing w:after="16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7" w:type="dxa"/>
              <w:bottom w:w="0" w:type="dxa"/>
              <w:right w:w="114" w:type="dxa"/>
            </w:tcMar>
            <w:hideMark/>
          </w:tcPr>
          <w:p w:rsidR="00894D27" w:rsidRPr="00894D27" w:rsidRDefault="00894D27" w:rsidP="00894D27">
            <w:pPr>
              <w:spacing w:after="16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94D27" w:rsidRPr="00894D27" w:rsidTr="00894D27">
        <w:trPr>
          <w:trHeight w:val="841"/>
        </w:trPr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7" w:type="dxa"/>
              <w:bottom w:w="0" w:type="dxa"/>
              <w:right w:w="114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7" w:type="dxa"/>
              <w:bottom w:w="0" w:type="dxa"/>
              <w:right w:w="114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left="4" w:right="1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Проведение мониторинга результатов работы по сформированной функциональной </w:t>
            </w:r>
            <w:proofErr w:type="gramStart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грамотности</w:t>
            </w:r>
            <w:proofErr w:type="gramEnd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обучающихся на уроках (проведение контрольных (тестовых) работ с использованием заданий из международных исследований «TIMSS», &lt;&lt;PIRLS»).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7" w:type="dxa"/>
              <w:bottom w:w="0" w:type="dxa"/>
              <w:right w:w="114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left="8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7" w:type="dxa"/>
              <w:bottom w:w="0" w:type="dxa"/>
              <w:right w:w="114" w:type="dxa"/>
            </w:tcMar>
            <w:vAlign w:val="center"/>
            <w:hideMark/>
          </w:tcPr>
          <w:p w:rsidR="00894D27" w:rsidRPr="00894D27" w:rsidRDefault="00C02C9A" w:rsidP="00894D27">
            <w:pPr>
              <w:spacing w:after="0" w:line="225" w:lineRule="atLeast"/>
              <w:ind w:firstLine="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Субханова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И.А.</w:t>
            </w:r>
            <w:r w:rsidR="00894D27"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заместитель по У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</w:t>
            </w:r>
          </w:p>
        </w:tc>
      </w:tr>
      <w:tr w:rsidR="00894D27" w:rsidRPr="00894D27" w:rsidTr="00894D27">
        <w:trPr>
          <w:trHeight w:val="571"/>
        </w:trPr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7" w:type="dxa"/>
              <w:bottom w:w="0" w:type="dxa"/>
              <w:right w:w="114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7" w:type="dxa"/>
              <w:bottom w:w="0" w:type="dxa"/>
              <w:right w:w="114" w:type="dxa"/>
            </w:tcMar>
            <w:hideMark/>
          </w:tcPr>
          <w:p w:rsidR="00894D27" w:rsidRPr="00894D27" w:rsidRDefault="00894D27" w:rsidP="00C02C9A">
            <w:pPr>
              <w:spacing w:after="0" w:line="225" w:lineRule="atLeast"/>
              <w:ind w:left="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Отчет по итогам реализации дорожной карты по формированию функциональной грамотности </w:t>
            </w:r>
            <w:proofErr w:type="gramStart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C02C9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МБОУ Татарской </w:t>
            </w:r>
            <w:proofErr w:type="spellStart"/>
            <w:r w:rsidR="00C02C9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Дымской</w:t>
            </w:r>
            <w:proofErr w:type="spellEnd"/>
            <w:r w:rsidR="00C02C9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7" w:type="dxa"/>
              <w:bottom w:w="0" w:type="dxa"/>
              <w:right w:w="114" w:type="dxa"/>
            </w:tcMar>
            <w:hideMark/>
          </w:tcPr>
          <w:p w:rsidR="00894D27" w:rsidRPr="00894D27" w:rsidRDefault="00894D27" w:rsidP="00894D27">
            <w:pPr>
              <w:spacing w:after="0" w:line="225" w:lineRule="atLeast"/>
              <w:ind w:right="1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94D2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D27" w:rsidRPr="00894D27" w:rsidRDefault="00894D27" w:rsidP="0089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</w:tbl>
    <w:p w:rsidR="00894D27" w:rsidRPr="00894D27" w:rsidRDefault="00894D27" w:rsidP="00894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4D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4075B" w:rsidRPr="00C02C9A" w:rsidRDefault="0004075B">
      <w:pPr>
        <w:rPr>
          <w:rFonts w:ascii="Times New Roman" w:hAnsi="Times New Roman" w:cs="Times New Roman"/>
          <w:sz w:val="24"/>
          <w:szCs w:val="24"/>
        </w:rPr>
      </w:pPr>
    </w:p>
    <w:sectPr w:rsidR="0004075B" w:rsidRPr="00C02C9A" w:rsidSect="00C02C9A">
      <w:pgSz w:w="16838" w:h="11906" w:orient="landscape"/>
      <w:pgMar w:top="141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4D27"/>
    <w:rsid w:val="0004075B"/>
    <w:rsid w:val="002762D8"/>
    <w:rsid w:val="00894D27"/>
    <w:rsid w:val="00A250B0"/>
    <w:rsid w:val="00C02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75B"/>
  </w:style>
  <w:style w:type="paragraph" w:styleId="1">
    <w:name w:val="heading 1"/>
    <w:basedOn w:val="a"/>
    <w:link w:val="10"/>
    <w:uiPriority w:val="9"/>
    <w:qFormat/>
    <w:rsid w:val="00894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4D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4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D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4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2022-01-20T19:17:00Z</cp:lastPrinted>
  <dcterms:created xsi:type="dcterms:W3CDTF">2022-01-20T17:56:00Z</dcterms:created>
  <dcterms:modified xsi:type="dcterms:W3CDTF">2022-01-20T19:17:00Z</dcterms:modified>
</cp:coreProperties>
</file>